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4A" w:rsidRDefault="000B014A" w:rsidP="000B014A">
      <w:pPr>
        <w:tabs>
          <w:tab w:val="left" w:pos="36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1.Бектанов, Б.К. Фотограмметрия [Мәтін]: оқулық  Б.К. Бектанов.- Алматы: ҚазҰАУ, 2011.- 157 б.</w:t>
      </w:r>
    </w:p>
    <w:p w:rsidR="000B014A" w:rsidRDefault="000B014A" w:rsidP="000B014A">
      <w:pPr>
        <w:tabs>
          <w:tab w:val="left" w:pos="36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2. </w:t>
      </w:r>
      <w:proofErr w:type="spellStart"/>
      <w:r>
        <w:rPr>
          <w:sz w:val="20"/>
          <w:szCs w:val="20"/>
        </w:rPr>
        <w:t>Новаковский</w:t>
      </w:r>
      <w:proofErr w:type="spellEnd"/>
      <w:r>
        <w:rPr>
          <w:sz w:val="20"/>
          <w:szCs w:val="20"/>
        </w:rPr>
        <w:t xml:space="preserve"> Б.А. Фотограмметрия и </w:t>
      </w:r>
      <w:proofErr w:type="gramStart"/>
      <w:r>
        <w:rPr>
          <w:sz w:val="20"/>
          <w:szCs w:val="20"/>
        </w:rPr>
        <w:t>дистанционное</w:t>
      </w:r>
      <w:proofErr w:type="gramEnd"/>
      <w:r>
        <w:rPr>
          <w:sz w:val="20"/>
          <w:szCs w:val="20"/>
        </w:rPr>
        <w:t xml:space="preserve"> методы изучения Земли. М., МГУ, </w:t>
      </w:r>
      <w:r>
        <w:rPr>
          <w:sz w:val="20"/>
          <w:szCs w:val="20"/>
          <w:lang w:val="kk-KZ"/>
        </w:rPr>
        <w:t>201</w:t>
      </w:r>
      <w:r>
        <w:rPr>
          <w:sz w:val="20"/>
          <w:szCs w:val="20"/>
        </w:rPr>
        <w:t>7, 208 с.</w:t>
      </w:r>
    </w:p>
    <w:p w:rsidR="000B014A" w:rsidRDefault="000B014A" w:rsidP="000B014A">
      <w:pPr>
        <w:pStyle w:val="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Обиралов А.И., Лимонов А.Н., Гаврилова Л.А. Фотограмметрия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дистанционное зондирование</w:t>
      </w:r>
      <w:r>
        <w:rPr>
          <w:rFonts w:ascii="Times New Roman" w:hAnsi="Times New Roman" w:cs="Times New Roman"/>
          <w:sz w:val="20"/>
          <w:szCs w:val="20"/>
        </w:rPr>
        <w:t>. М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</w:rPr>
        <w:t>, Колос</w:t>
      </w:r>
      <w:r>
        <w:rPr>
          <w:rFonts w:ascii="Times New Roman" w:hAnsi="Times New Roman" w:cs="Times New Roman"/>
          <w:sz w:val="20"/>
          <w:szCs w:val="20"/>
          <w:lang w:val="kk-KZ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  <w:lang w:val="kk-KZ"/>
        </w:rPr>
        <w:t>18, 328 с.</w:t>
      </w:r>
    </w:p>
    <w:p w:rsidR="000B014A" w:rsidRDefault="000B014A" w:rsidP="000B014A">
      <w:pPr>
        <w:pStyle w:val="10"/>
        <w:rPr>
          <w:sz w:val="20"/>
          <w:szCs w:val="20"/>
          <w:lang w:val="kk-KZ"/>
        </w:rPr>
      </w:pPr>
      <w:r>
        <w:rPr>
          <w:sz w:val="20"/>
          <w:szCs w:val="20"/>
          <w:lang w:val="ru-RU"/>
        </w:rPr>
        <w:t>4</w:t>
      </w:r>
      <w:r>
        <w:rPr>
          <w:sz w:val="20"/>
          <w:szCs w:val="20"/>
          <w:lang w:val="ru-RU"/>
        </w:rPr>
        <w:t xml:space="preserve">. </w:t>
      </w:r>
      <w:proofErr w:type="spellStart"/>
      <w:r>
        <w:rPr>
          <w:sz w:val="20"/>
          <w:szCs w:val="20"/>
          <w:lang w:val="ru-RU"/>
        </w:rPr>
        <w:t>Закарин</w:t>
      </w:r>
      <w:proofErr w:type="spellEnd"/>
      <w:r>
        <w:rPr>
          <w:sz w:val="20"/>
          <w:szCs w:val="20"/>
          <w:lang w:val="ru-RU"/>
        </w:rPr>
        <w:t xml:space="preserve"> Э.А., </w:t>
      </w:r>
      <w:proofErr w:type="spellStart"/>
      <w:r>
        <w:rPr>
          <w:sz w:val="20"/>
          <w:szCs w:val="20"/>
          <w:lang w:val="ru-RU"/>
        </w:rPr>
        <w:t>Спивак</w:t>
      </w:r>
      <w:proofErr w:type="spellEnd"/>
      <w:r>
        <w:rPr>
          <w:sz w:val="20"/>
          <w:szCs w:val="20"/>
          <w:lang w:val="ru-RU"/>
        </w:rPr>
        <w:t xml:space="preserve"> Л.Ф., </w:t>
      </w:r>
      <w:proofErr w:type="spellStart"/>
      <w:r>
        <w:rPr>
          <w:sz w:val="20"/>
          <w:szCs w:val="20"/>
          <w:lang w:val="ru-RU"/>
        </w:rPr>
        <w:t>Архипкин</w:t>
      </w:r>
      <w:proofErr w:type="spellEnd"/>
      <w:r>
        <w:rPr>
          <w:sz w:val="20"/>
          <w:szCs w:val="20"/>
          <w:lang w:val="ru-RU"/>
        </w:rPr>
        <w:t xml:space="preserve"> О.П. и др. Методы дистанционного зондирования в сельском хозяйстве Казахстана. Алматы, </w:t>
      </w:r>
      <w:r>
        <w:rPr>
          <w:sz w:val="20"/>
          <w:szCs w:val="20"/>
          <w:lang w:val="kk-KZ"/>
        </w:rPr>
        <w:t>Ғылым, 2019. 176 с.</w:t>
      </w:r>
    </w:p>
    <w:p w:rsidR="00AD498E" w:rsidRDefault="000B014A" w:rsidP="000B014A">
      <w:r>
        <w:rPr>
          <w:sz w:val="20"/>
          <w:szCs w:val="20"/>
          <w:lang w:val="kk-KZ"/>
        </w:rPr>
        <w:t>5</w:t>
      </w:r>
      <w:r>
        <w:rPr>
          <w:sz w:val="20"/>
          <w:szCs w:val="20"/>
          <w:lang w:val="kk-KZ"/>
        </w:rPr>
        <w:t>.    Интернет ресу</w:t>
      </w:r>
      <w:bookmarkStart w:id="0" w:name="_GoBack"/>
      <w:bookmarkEnd w:id="0"/>
      <w:r>
        <w:rPr>
          <w:sz w:val="20"/>
          <w:szCs w:val="20"/>
          <w:lang w:val="kk-KZ"/>
        </w:rPr>
        <w:t>рс: lib.kaznau.kz</w:t>
      </w:r>
    </w:p>
    <w:sectPr w:rsidR="00A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66"/>
    <w:rsid w:val="000B014A"/>
    <w:rsid w:val="00235F66"/>
    <w:rsid w:val="00A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014A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Знак1 Знак Знак Знак"/>
    <w:basedOn w:val="a"/>
    <w:autoRedefine/>
    <w:uiPriority w:val="99"/>
    <w:rsid w:val="000B014A"/>
    <w:pPr>
      <w:ind w:left="33"/>
    </w:pPr>
    <w:rPr>
      <w:rFonts w:eastAsia="SimSu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B014A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Знак1 Знак Знак Знак"/>
    <w:basedOn w:val="a"/>
    <w:autoRedefine/>
    <w:uiPriority w:val="99"/>
    <w:rsid w:val="000B014A"/>
    <w:pPr>
      <w:ind w:left="33"/>
    </w:pPr>
    <w:rPr>
      <w:rFonts w:eastAsia="SimSu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 Жалгасбеков</dc:creator>
  <cp:keywords/>
  <dc:description/>
  <cp:lastModifiedBy>Ермек Жалгасбеков</cp:lastModifiedBy>
  <cp:revision>2</cp:revision>
  <dcterms:created xsi:type="dcterms:W3CDTF">2022-09-29T05:52:00Z</dcterms:created>
  <dcterms:modified xsi:type="dcterms:W3CDTF">2022-09-29T05:52:00Z</dcterms:modified>
</cp:coreProperties>
</file>